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музыке </w:t>
      </w:r>
      <w:r w:rsidR="00230A8C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3EEC" w:rsidRPr="00563DDD" w:rsidRDefault="00DC3EEC" w:rsidP="00DC3EEC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563DDD">
        <w:rPr>
          <w:rFonts w:ascii="Times New Roman" w:hAnsi="Times New Roman" w:cs="Times New Roman"/>
          <w:sz w:val="24"/>
          <w:szCs w:val="24"/>
        </w:rPr>
        <w:t xml:space="preserve">по музыке </w:t>
      </w:r>
      <w:r w:rsidR="00230A8C">
        <w:rPr>
          <w:rFonts w:ascii="Times New Roman" w:hAnsi="Times New Roman" w:cs="Times New Roman"/>
          <w:sz w:val="24"/>
          <w:szCs w:val="24"/>
        </w:rPr>
        <w:t>4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563DD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563DDD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DC3EEC" w:rsidRPr="00563DDD" w:rsidRDefault="00DC3EEC" w:rsidP="00DC3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563DD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63DD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563DD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563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563DD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63DD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563DD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 на изучение  музыки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0A8C">
        <w:rPr>
          <w:rFonts w:ascii="Times New Roman" w:eastAsia="Calibri" w:hAnsi="Times New Roman" w:cs="Times New Roman"/>
          <w:sz w:val="24"/>
          <w:szCs w:val="24"/>
        </w:rPr>
        <w:t>4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63DDD">
        <w:rPr>
          <w:rFonts w:ascii="Times New Roman" w:eastAsia="Calibri" w:hAnsi="Times New Roman" w:cs="Times New Roman"/>
          <w:sz w:val="24"/>
          <w:szCs w:val="24"/>
        </w:rPr>
        <w:t xml:space="preserve"> часа – 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DD">
        <w:rPr>
          <w:rFonts w:ascii="Times New Roman" w:eastAsia="Calibri" w:hAnsi="Times New Roman" w:cs="Times New Roman"/>
          <w:sz w:val="24"/>
          <w:szCs w:val="24"/>
        </w:rPr>
        <w:t>1 час  в неделю</w:t>
      </w:r>
      <w:r w:rsidR="00C6519D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563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музыки в начальной школе направлено на достижение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Следующей </w:t>
      </w: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</w:p>
    <w:p w:rsidR="00DC3EEC" w:rsidRPr="00563DDD" w:rsidRDefault="00DC3EEC" w:rsidP="00DC3EE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музыкальной культуры учащихся как одного из компонентов общей культуры личности.</w:t>
      </w:r>
    </w:p>
    <w:p w:rsidR="00DC3EEC" w:rsidRPr="00563DDD" w:rsidRDefault="00DC3EEC" w:rsidP="00DC3EEC">
      <w:pPr>
        <w:shd w:val="clear" w:color="auto" w:fill="FFFFFF"/>
        <w:spacing w:after="0" w:line="240" w:lineRule="auto"/>
        <w:ind w:right="3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успешного достижения основной цели курса необходимо решить следующие учебно-методические </w:t>
      </w: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культуры музыкального восприятия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младших школьников: приобретение опыта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музыкально-слушательской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и новых музыкальных впечатлений, формирование потребности в восприятии музыки, воспитание адекватных эмоциональных реакций на музыку, развитие интереса к слушанию народной музыки, шедевров классического искусства и лучших образцов современной музыки, воспитание музыкального вкуса, освоение первоначальных навыков анализа                         и оценки прослушанных музыкальных произведений, их художественн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образного содержания, выразительных средств и др.;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 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музыкально-исполнительской культуры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учащихся: приобретение опыта хорового, ансамблевого и сольного пения, а также элементарного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выявление и развитие музыкальных способностей, потребности в различных видах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исполнительской деятельности, певческих умений и навыков, первоначальных навыков элементарного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импровизации;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творческой культуры</w:t>
      </w:r>
      <w:r w:rsidRPr="00563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личности, неразрывно связанной с образным ассоциативным мышлением и воображением, проявляющейся в самостоятельности и творческом подходе к различным видам музыкальной деятельности, в интересе ребёнка к сочинению музыки, к музыкальным (певческим, музыкально-инструментальным, музыкально-танцевальным, музыкально- драматическим и др.) импровизациям, к разработке музыкально-творческих проектов;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музыкально-информационной культуры личности: воспитание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потребностей и интересов, приобретение основ музыкально- 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(книг, музыкальных записей, видеофильмов, музыкальных музеев, СМИ, мультимедиа, Интернета и т.д.);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музыкальн</w:t>
      </w:r>
      <w:proofErr w:type="gram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релаксационной культуры: освоение детьми доступных им приёмов снятия психического и мышечного напряжения в процессе выполнения разнообразных музыкально- терапевтических упражнений (например, развитие певческого дыхания с использованием методов дыхательной терапии, развитие певческих навыков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звуковедения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методов </w:t>
      </w:r>
      <w:proofErr w:type="spellStart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звукотерапии</w:t>
      </w:r>
      <w:proofErr w:type="spellEnd"/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развитие музыкального восприятия и творческого воображения с использованием методов музыкальной терапии).</w:t>
      </w:r>
    </w:p>
    <w:p w:rsidR="00DC3EEC" w:rsidRPr="00563DDD" w:rsidRDefault="00DC3EEC" w:rsidP="00DC3EE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EEC" w:rsidRPr="00563DDD" w:rsidRDefault="00DC3EEC" w:rsidP="00DC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3DD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3.Рабочая программа ориентирована на использование учебников: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учител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</w:p>
    <w:p w:rsidR="00C6519D" w:rsidRDefault="00C6519D" w:rsidP="00C651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«Музыка», 4 класс,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Е.Д.Критская,Г.П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Сергеева. Москва «Просвещение» 2021 год</w:t>
      </w:r>
    </w:p>
    <w:p w:rsidR="00DC3EEC" w:rsidRPr="00563DDD" w:rsidRDefault="00C6519D" w:rsidP="00C651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3EEC"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«Музыка. Хрестоматия музыкального материала. </w:t>
      </w:r>
      <w:r w:rsidR="00230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C3EEC"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(МРЗ),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«Музыка. Фонохрестоматия музыкального материала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63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3EEC" w:rsidRPr="00563DDD" w:rsidRDefault="00DC3EEC" w:rsidP="00DC3E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3EEC" w:rsidRDefault="00DC3EEC" w:rsidP="00D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3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390A5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 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становление гуманистических и демократических ценностных ориентаций, формирование уважительного отношения к иному мнению, истории и 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нравственных, ценностных, эстетических установок;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 в процессе освоения разных типов индивидуальной, групповой и коллективной музыкальной деятельности, при выполнении проектных заданий и проектных работ;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230A8C" w:rsidRPr="00390A51" w:rsidRDefault="00230A8C" w:rsidP="00230A8C">
      <w:pPr>
        <w:numPr>
          <w:ilvl w:val="0"/>
          <w:numId w:val="3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0A5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90A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Познавательные: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 научатся: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</w:t>
      </w:r>
      <w:r w:rsidRPr="00390A51">
        <w:rPr>
          <w:rFonts w:ascii="Times New Roman" w:eastAsia="Times New Roman" w:hAnsi="Times New Roman" w:cs="Times New Roman"/>
          <w:sz w:val="24"/>
          <w:szCs w:val="24"/>
        </w:rPr>
        <w:lastRenderedPageBreak/>
        <w:t>построения рассуждений, отнесения к известным понятиям, выдвижения предположений и подтверждающих их доказательств;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обсуждать проблемные вопросы, </w:t>
      </w:r>
      <w:proofErr w:type="spellStart"/>
      <w:r w:rsidRPr="00390A51">
        <w:rPr>
          <w:rFonts w:ascii="Times New Roman" w:eastAsia="Times New Roman" w:hAnsi="Times New Roman" w:cs="Times New Roman"/>
          <w:sz w:val="24"/>
          <w:szCs w:val="24"/>
        </w:rPr>
        <w:t>рефлексировать</w:t>
      </w:r>
      <w:proofErr w:type="spellEnd"/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осуществлять поиск оснований целостности художественного явления (музыкального произведения), синтеза как составления целого из частей;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230A8C" w:rsidRPr="00390A51" w:rsidRDefault="00230A8C" w:rsidP="00230A8C">
      <w:pPr>
        <w:numPr>
          <w:ilvl w:val="0"/>
          <w:numId w:val="4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получат возможность:</w:t>
      </w:r>
    </w:p>
    <w:p w:rsidR="00230A8C" w:rsidRPr="00390A51" w:rsidRDefault="00230A8C" w:rsidP="00230A8C">
      <w:pPr>
        <w:numPr>
          <w:ilvl w:val="0"/>
          <w:numId w:val="5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научиться реализовывать собственные творческие замыслы, готовить свое выступление и выступать с аудио-, виде</w:t>
      </w: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 и графическим сопровождением;</w:t>
      </w:r>
    </w:p>
    <w:p w:rsidR="00230A8C" w:rsidRPr="00390A51" w:rsidRDefault="00230A8C" w:rsidP="00230A8C">
      <w:pPr>
        <w:numPr>
          <w:ilvl w:val="0"/>
          <w:numId w:val="5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удовлетворять потребность в </w:t>
      </w:r>
      <w:proofErr w:type="spellStart"/>
      <w:r w:rsidRPr="00390A51">
        <w:rPr>
          <w:rFonts w:ascii="Times New Roman" w:eastAsia="Times New Roman" w:hAnsi="Times New Roman" w:cs="Times New Roman"/>
          <w:sz w:val="24"/>
          <w:szCs w:val="24"/>
        </w:rPr>
        <w:t>культурно-досуговой</w:t>
      </w:r>
      <w:proofErr w:type="spellEnd"/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духовно обогащающей личность, в расширении и углублении знаний о данной предметной области.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Регулятивные: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 научатся:</w:t>
      </w:r>
    </w:p>
    <w:p w:rsidR="00230A8C" w:rsidRPr="00390A51" w:rsidRDefault="00230A8C" w:rsidP="00230A8C">
      <w:pPr>
        <w:numPr>
          <w:ilvl w:val="0"/>
          <w:numId w:val="6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230A8C" w:rsidRPr="00390A51" w:rsidRDefault="00230A8C" w:rsidP="00230A8C">
      <w:pPr>
        <w:numPr>
          <w:ilvl w:val="0"/>
          <w:numId w:val="6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230A8C" w:rsidRPr="00390A51" w:rsidRDefault="00230A8C" w:rsidP="00230A8C">
      <w:pPr>
        <w:numPr>
          <w:ilvl w:val="0"/>
          <w:numId w:val="6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230A8C" w:rsidRPr="00390A51" w:rsidRDefault="00230A8C" w:rsidP="00230A8C">
      <w:pPr>
        <w:numPr>
          <w:ilvl w:val="0"/>
          <w:numId w:val="6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230A8C" w:rsidRPr="00390A51" w:rsidRDefault="00230A8C" w:rsidP="00230A8C">
      <w:pPr>
        <w:numPr>
          <w:ilvl w:val="0"/>
          <w:numId w:val="6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мобилизации сил и волевой </w:t>
      </w:r>
      <w:proofErr w:type="spellStart"/>
      <w:r w:rsidRPr="00390A51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390A51">
        <w:rPr>
          <w:rFonts w:ascii="Times New Roman" w:eastAsia="Times New Roman" w:hAnsi="Times New Roman" w:cs="Times New Roman"/>
          <w:sz w:val="24"/>
          <w:szCs w:val="24"/>
        </w:rPr>
        <w:t xml:space="preserve"> в ходе приобретения опыта коллективного публичного выступления и при подготовке к нему.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получат возможность научиться:</w:t>
      </w:r>
    </w:p>
    <w:p w:rsidR="00230A8C" w:rsidRPr="00390A51" w:rsidRDefault="00230A8C" w:rsidP="00230A8C">
      <w:pPr>
        <w:numPr>
          <w:ilvl w:val="0"/>
          <w:numId w:val="7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230A8C" w:rsidRPr="00390A51" w:rsidRDefault="00230A8C" w:rsidP="00230A8C">
      <w:pPr>
        <w:numPr>
          <w:ilvl w:val="0"/>
          <w:numId w:val="7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Коммуникативные: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 научатся: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сходство и различие разговорной и музыкальной речи;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230A8C" w:rsidRPr="00390A51" w:rsidRDefault="00230A8C" w:rsidP="00230A8C">
      <w:pPr>
        <w:numPr>
          <w:ilvl w:val="0"/>
          <w:numId w:val="8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получат возможность:</w:t>
      </w:r>
    </w:p>
    <w:p w:rsidR="00230A8C" w:rsidRPr="00390A51" w:rsidRDefault="00230A8C" w:rsidP="00230A8C">
      <w:pPr>
        <w:numPr>
          <w:ilvl w:val="0"/>
          <w:numId w:val="9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230A8C" w:rsidRPr="00390A51" w:rsidRDefault="00230A8C" w:rsidP="00230A8C">
      <w:pPr>
        <w:numPr>
          <w:ilvl w:val="0"/>
          <w:numId w:val="9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 </w:t>
      </w: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обучающихся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будут сформированы:</w:t>
      </w:r>
    </w:p>
    <w:p w:rsidR="00230A8C" w:rsidRPr="00390A51" w:rsidRDefault="00230A8C" w:rsidP="00230A8C">
      <w:pPr>
        <w:numPr>
          <w:ilvl w:val="0"/>
          <w:numId w:val="10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230A8C" w:rsidRPr="00390A51" w:rsidRDefault="00230A8C" w:rsidP="00230A8C">
      <w:pPr>
        <w:numPr>
          <w:ilvl w:val="0"/>
          <w:numId w:val="10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230A8C" w:rsidRPr="00390A51" w:rsidRDefault="00230A8C" w:rsidP="00230A8C">
      <w:pPr>
        <w:numPr>
          <w:ilvl w:val="0"/>
          <w:numId w:val="10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представление о национальном своеобразии музыки в неразрывном единстве народного и профессионального музыкального творчества.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 научатся: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активно творчески воспринимать музыку различных жанров, форм, стилей;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ориентироваться в разных жанрах музыкально-поэтического фольклора народов России (в том числе родного края);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моделировать музыкальные характеристики героев, прогнозировать ход развития событий «музыкальной истории»;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музыкально-творческой деятельности;</w:t>
      </w:r>
    </w:p>
    <w:p w:rsidR="00230A8C" w:rsidRPr="00390A51" w:rsidRDefault="00230A8C" w:rsidP="00230A8C">
      <w:pPr>
        <w:numPr>
          <w:ilvl w:val="0"/>
          <w:numId w:val="11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произведений в пластическом интонировании;</w:t>
      </w:r>
    </w:p>
    <w:p w:rsidR="00230A8C" w:rsidRPr="00390A51" w:rsidRDefault="00230A8C" w:rsidP="00230A8C">
      <w:pPr>
        <w:shd w:val="clear" w:color="auto" w:fill="F4F4F4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Pr="00390A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получат возможность научиться:</w:t>
      </w:r>
    </w:p>
    <w:p w:rsidR="00230A8C" w:rsidRPr="00390A51" w:rsidRDefault="00230A8C" w:rsidP="00230A8C">
      <w:pPr>
        <w:numPr>
          <w:ilvl w:val="0"/>
          <w:numId w:val="12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ориентироваться в нотном письме при исполнении простых мелодий;</w:t>
      </w:r>
    </w:p>
    <w:p w:rsidR="00230A8C" w:rsidRPr="00390A51" w:rsidRDefault="00230A8C" w:rsidP="00230A8C">
      <w:pPr>
        <w:numPr>
          <w:ilvl w:val="0"/>
          <w:numId w:val="12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творческой самореализации в процессе осуществления собственных музыкально-исполнительских замыслов в различных видах музыкальной деятельности;</w:t>
      </w:r>
    </w:p>
    <w:p w:rsidR="00230A8C" w:rsidRPr="00390A51" w:rsidRDefault="00230A8C" w:rsidP="00230A8C">
      <w:pPr>
        <w:numPr>
          <w:ilvl w:val="0"/>
          <w:numId w:val="12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230A8C" w:rsidRPr="00390A51" w:rsidRDefault="00230A8C" w:rsidP="00230A8C">
      <w:pPr>
        <w:numPr>
          <w:ilvl w:val="0"/>
          <w:numId w:val="12"/>
        </w:numPr>
        <w:shd w:val="clear" w:color="auto" w:fill="F4F4F4"/>
        <w:spacing w:before="15" w:after="15" w:line="169" w:lineRule="atLeast"/>
        <w:ind w:left="48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деятельности, собирать музыкальные коллекции (фонотека, видеотека).</w:t>
      </w:r>
    </w:p>
    <w:p w:rsidR="00230A8C" w:rsidRPr="00390A51" w:rsidRDefault="00230A8C" w:rsidP="00230A8C">
      <w:pPr>
        <w:shd w:val="clear" w:color="auto" w:fill="F4F4F4"/>
        <w:spacing w:before="45" w:after="45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A5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30A8C" w:rsidRDefault="00230A8C" w:rsidP="00D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230A8C" w:rsidSect="0099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4E3"/>
    <w:multiLevelType w:val="multilevel"/>
    <w:tmpl w:val="B7F4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906FB9"/>
    <w:multiLevelType w:val="multilevel"/>
    <w:tmpl w:val="C8A8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5A0545"/>
    <w:multiLevelType w:val="multilevel"/>
    <w:tmpl w:val="8F1A6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B937BE"/>
    <w:multiLevelType w:val="multilevel"/>
    <w:tmpl w:val="4B62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B34251"/>
    <w:multiLevelType w:val="multilevel"/>
    <w:tmpl w:val="CE88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370693"/>
    <w:multiLevelType w:val="multilevel"/>
    <w:tmpl w:val="D1309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862A74"/>
    <w:multiLevelType w:val="multilevel"/>
    <w:tmpl w:val="47AE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B894DE7"/>
    <w:multiLevelType w:val="multilevel"/>
    <w:tmpl w:val="B98E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8A67514"/>
    <w:multiLevelType w:val="multilevel"/>
    <w:tmpl w:val="BE82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D162CB"/>
    <w:multiLevelType w:val="multilevel"/>
    <w:tmpl w:val="7F82F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D9962AA"/>
    <w:multiLevelType w:val="multilevel"/>
    <w:tmpl w:val="AD8E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82567B"/>
    <w:multiLevelType w:val="multilevel"/>
    <w:tmpl w:val="F76E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C3EEC"/>
    <w:rsid w:val="00230A8C"/>
    <w:rsid w:val="0061068C"/>
    <w:rsid w:val="009919AB"/>
    <w:rsid w:val="00C15F54"/>
    <w:rsid w:val="00C6519D"/>
    <w:rsid w:val="00DC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DC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C3EEC"/>
  </w:style>
  <w:style w:type="paragraph" w:customStyle="1" w:styleId="c16">
    <w:name w:val="c16"/>
    <w:basedOn w:val="a"/>
    <w:rsid w:val="00DC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C3EEC"/>
  </w:style>
  <w:style w:type="character" w:customStyle="1" w:styleId="c56">
    <w:name w:val="c56"/>
    <w:basedOn w:val="a0"/>
    <w:rsid w:val="00DC3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1947</Words>
  <Characters>11099</Characters>
  <Application>Microsoft Office Word</Application>
  <DocSecurity>0</DocSecurity>
  <Lines>92</Lines>
  <Paragraphs>26</Paragraphs>
  <ScaleCrop>false</ScaleCrop>
  <Company/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2022-10-15T12:30:00Z</dcterms:created>
  <dcterms:modified xsi:type="dcterms:W3CDTF">2022-10-17T16:45:00Z</dcterms:modified>
</cp:coreProperties>
</file>